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9B2" w:rsidRDefault="008809B2" w:rsidP="00345511">
      <w:pPr>
        <w:pStyle w:val="a3"/>
        <w:jc w:val="center"/>
        <w:rPr>
          <w:rFonts w:eastAsia="Times New Roman CYR"/>
          <w:sz w:val="28"/>
        </w:rPr>
      </w:pPr>
    </w:p>
    <w:p w:rsidR="00041E0D" w:rsidRDefault="00345511" w:rsidP="00345511">
      <w:pPr>
        <w:pStyle w:val="a3"/>
        <w:jc w:val="center"/>
        <w:rPr>
          <w:rFonts w:eastAsia="Times New Roman CYR"/>
          <w:sz w:val="28"/>
        </w:rPr>
      </w:pPr>
      <w:r w:rsidRPr="00345511">
        <w:rPr>
          <w:rFonts w:eastAsia="Times New Roman CYR"/>
          <w:sz w:val="28"/>
        </w:rPr>
        <w:t xml:space="preserve"> 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94238C">
        <w:rPr>
          <w:rFonts w:ascii="Times New Roman" w:hAnsi="Times New Roman" w:cs="Times New Roman"/>
          <w:sz w:val="28"/>
          <w:szCs w:val="28"/>
        </w:rPr>
        <w:t>03 сентября</w:t>
      </w:r>
      <w:r w:rsidR="00C96AA7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C96AA7">
        <w:rPr>
          <w:rFonts w:ascii="Times New Roman" w:hAnsi="Times New Roman" w:cs="Times New Roman"/>
          <w:sz w:val="28"/>
          <w:szCs w:val="28"/>
        </w:rPr>
        <w:t xml:space="preserve">    </w:t>
      </w:r>
      <w:r w:rsidRPr="00C96AA7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C96AA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94238C">
        <w:rPr>
          <w:rFonts w:ascii="Times New Roman" w:hAnsi="Times New Roman" w:cs="Times New Roman"/>
          <w:sz w:val="28"/>
          <w:szCs w:val="28"/>
        </w:rPr>
        <w:t>40/</w:t>
      </w:r>
      <w:r w:rsidR="005C17C5">
        <w:rPr>
          <w:rFonts w:ascii="Times New Roman" w:hAnsi="Times New Roman" w:cs="Times New Roman"/>
          <w:sz w:val="28"/>
          <w:szCs w:val="28"/>
        </w:rPr>
        <w:t>439</w:t>
      </w:r>
    </w:p>
    <w:p w:rsidR="00345511" w:rsidRDefault="00B660ED" w:rsidP="00B660ED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511"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9B2" w:rsidRPr="00865A3E" w:rsidRDefault="008809B2" w:rsidP="00B660ED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47330" w:rsidRPr="00405007" w:rsidRDefault="0094238C" w:rsidP="00047330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38C">
        <w:rPr>
          <w:rFonts w:ascii="Times New Roman" w:hAnsi="Times New Roman" w:cs="Times New Roman"/>
          <w:sz w:val="28"/>
          <w:szCs w:val="28"/>
        </w:rPr>
        <w:t xml:space="preserve">Об исключении кандидата в депутаты </w:t>
      </w:r>
      <w:r w:rsidRPr="00CD2DAA">
        <w:rPr>
          <w:rFonts w:ascii="Times New Roman" w:hAnsi="Times New Roman" w:cs="Times New Roman"/>
          <w:sz w:val="28"/>
        </w:rPr>
        <w:t xml:space="preserve">представительного </w:t>
      </w:r>
      <w:proofErr w:type="gramStart"/>
      <w:r w:rsidRPr="00CD2DAA">
        <w:rPr>
          <w:rFonts w:ascii="Times New Roman" w:hAnsi="Times New Roman" w:cs="Times New Roman"/>
          <w:sz w:val="28"/>
        </w:rPr>
        <w:t xml:space="preserve">органа Минераловодского городского округа Ставропольского края  первого созыва  </w:t>
      </w:r>
      <w:r w:rsidR="00666207">
        <w:rPr>
          <w:rFonts w:ascii="Times New Roman" w:hAnsi="Times New Roman" w:cs="Times New Roman"/>
          <w:sz w:val="28"/>
          <w:szCs w:val="28"/>
        </w:rPr>
        <w:t xml:space="preserve"> </w:t>
      </w:r>
      <w:r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141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</w:t>
      </w:r>
      <w:r w:rsidR="00AC4420">
        <w:rPr>
          <w:rFonts w:ascii="Times New Roman" w:hAnsi="Times New Roman" w:cs="Times New Roman"/>
          <w:sz w:val="28"/>
          <w:szCs w:val="28"/>
        </w:rPr>
        <w:t xml:space="preserve"> </w:t>
      </w:r>
      <w:r w:rsidR="001413BF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A247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4420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A247F5">
        <w:rPr>
          <w:rFonts w:ascii="Times New Roman" w:hAnsi="Times New Roman" w:cs="Times New Roman"/>
          <w:color w:val="000000"/>
          <w:sz w:val="28"/>
          <w:szCs w:val="28"/>
        </w:rPr>
        <w:t>Донскова Дениса Николаевича</w:t>
      </w:r>
      <w:proofErr w:type="gramEnd"/>
      <w:r w:rsidR="00A247F5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Pr="0094238C">
        <w:rPr>
          <w:rFonts w:ascii="Times New Roman" w:hAnsi="Times New Roman" w:cs="Times New Roman"/>
          <w:sz w:val="28"/>
          <w:szCs w:val="28"/>
        </w:rPr>
        <w:t xml:space="preserve">из списка кандидатов, выдвинутого </w:t>
      </w:r>
      <w:r w:rsidRPr="0094238C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047330">
        <w:rPr>
          <w:rFonts w:ascii="Times New Roman" w:hAnsi="Times New Roman" w:cs="Times New Roman"/>
          <w:sz w:val="28"/>
          <w:szCs w:val="28"/>
        </w:rPr>
        <w:t>«</w:t>
      </w:r>
      <w:r w:rsidR="00047330"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 w:rsidR="00047330">
        <w:rPr>
          <w:rFonts w:ascii="Times New Roman" w:hAnsi="Times New Roman" w:cs="Times New Roman"/>
          <w:bCs/>
          <w:sz w:val="28"/>
          <w:szCs w:val="28"/>
        </w:rPr>
        <w:t>ое</w:t>
      </w:r>
      <w:r w:rsidR="00047330"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0473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7330"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047330">
        <w:rPr>
          <w:rFonts w:ascii="Times New Roman" w:hAnsi="Times New Roman" w:cs="Times New Roman"/>
          <w:bCs/>
          <w:sz w:val="28"/>
          <w:szCs w:val="28"/>
        </w:rPr>
        <w:t>» по единому</w:t>
      </w:r>
      <w:r w:rsidR="00047330" w:rsidRPr="00063E97">
        <w:t xml:space="preserve"> </w:t>
      </w:r>
      <w:r w:rsidR="00047330" w:rsidRPr="00063E97">
        <w:rPr>
          <w:rFonts w:ascii="Times New Roman" w:hAnsi="Times New Roman" w:cs="Times New Roman"/>
          <w:sz w:val="28"/>
          <w:szCs w:val="28"/>
        </w:rPr>
        <w:t>избирательному округу</w:t>
      </w:r>
    </w:p>
    <w:p w:rsidR="00666207" w:rsidRPr="00405007" w:rsidRDefault="00666207" w:rsidP="00666207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2DAA" w:rsidRDefault="00CD2DAA" w:rsidP="00666207">
      <w:pPr>
        <w:tabs>
          <w:tab w:val="center" w:pos="3402"/>
        </w:tabs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2156C9" w:rsidRPr="0024620F" w:rsidRDefault="00047330" w:rsidP="00047330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6C9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В соответствии с пунктом 30 статьи 38 Федерального закона </w:t>
      </w:r>
      <w:r w:rsidR="00666207" w:rsidRPr="00666207">
        <w:rPr>
          <w:rFonts w:ascii="Times New Roman" w:hAnsi="Times New Roman" w:cs="Times New Roman"/>
          <w:bCs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на основании заявления  </w:t>
      </w:r>
      <w:r>
        <w:rPr>
          <w:rFonts w:ascii="Times New Roman" w:hAnsi="Times New Roman" w:cs="Times New Roman"/>
          <w:color w:val="000000"/>
          <w:sz w:val="28"/>
          <w:szCs w:val="28"/>
        </w:rPr>
        <w:t>Донскова Дениса Николаевича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от </w:t>
      </w:r>
      <w:r w:rsidR="00666207">
        <w:rPr>
          <w:rFonts w:ascii="Times New Roman" w:hAnsi="Times New Roman" w:cs="Times New Roman"/>
          <w:sz w:val="28"/>
          <w:szCs w:val="28"/>
        </w:rPr>
        <w:t>02 сентября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2015 года об отказе от дальнейшего участия в выборах депутатов </w:t>
      </w:r>
      <w:r w:rsidR="00666207" w:rsidRPr="00CD2DAA">
        <w:rPr>
          <w:rFonts w:ascii="Times New Roman" w:hAnsi="Times New Roman" w:cs="Times New Roman"/>
          <w:sz w:val="28"/>
        </w:rPr>
        <w:t xml:space="preserve">представительного органа Минераловодского городского округа Ставропольского края  первого созыва  </w:t>
      </w:r>
      <w:r w:rsidR="00666207">
        <w:rPr>
          <w:rFonts w:ascii="Times New Roman" w:hAnsi="Times New Roman" w:cs="Times New Roman"/>
          <w:sz w:val="28"/>
          <w:szCs w:val="28"/>
        </w:rPr>
        <w:t xml:space="preserve"> </w:t>
      </w:r>
      <w:r w:rsidR="00666207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в составе списка кандидатов, выдвинутого избирательным объединением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>
        <w:rPr>
          <w:rFonts w:ascii="Times New Roman" w:hAnsi="Times New Roman" w:cs="Times New Roman"/>
          <w:bCs/>
          <w:sz w:val="28"/>
          <w:szCs w:val="28"/>
        </w:rPr>
        <w:t>ое</w:t>
      </w:r>
      <w:r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>
        <w:rPr>
          <w:rFonts w:ascii="Times New Roman" w:hAnsi="Times New Roman" w:cs="Times New Roman"/>
          <w:bCs/>
          <w:sz w:val="28"/>
          <w:szCs w:val="28"/>
        </w:rPr>
        <w:t>» по единому</w:t>
      </w:r>
      <w:r w:rsidRPr="00063E97">
        <w:t xml:space="preserve"> </w:t>
      </w:r>
      <w:r w:rsidRPr="00063E97">
        <w:rPr>
          <w:rFonts w:ascii="Times New Roman" w:hAnsi="Times New Roman" w:cs="Times New Roman"/>
          <w:sz w:val="28"/>
          <w:szCs w:val="28"/>
        </w:rPr>
        <w:t>избирательному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и зарегистрированного постановлением территориальной избирательной комиссии </w:t>
      </w:r>
      <w:r w:rsidR="00666207">
        <w:rPr>
          <w:rFonts w:ascii="Times New Roman" w:hAnsi="Times New Roman" w:cs="Times New Roman"/>
          <w:sz w:val="28"/>
          <w:szCs w:val="28"/>
        </w:rPr>
        <w:t>Минераловодского района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666207">
        <w:rPr>
          <w:rFonts w:ascii="Times New Roman" w:hAnsi="Times New Roman" w:cs="Times New Roman"/>
          <w:sz w:val="28"/>
          <w:szCs w:val="28"/>
        </w:rPr>
        <w:t>августа</w:t>
      </w:r>
      <w:r w:rsidR="00666207" w:rsidRPr="00666207">
        <w:rPr>
          <w:rFonts w:ascii="Times New Roman" w:hAnsi="Times New Roman" w:cs="Times New Roman"/>
          <w:sz w:val="28"/>
          <w:szCs w:val="28"/>
        </w:rPr>
        <w:t xml:space="preserve"> 2015 года № </w:t>
      </w:r>
      <w:r w:rsidR="0066620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="00666207" w:rsidRPr="00666207">
        <w:rPr>
          <w:rFonts w:ascii="Times New Roman" w:hAnsi="Times New Roman" w:cs="Times New Roman"/>
          <w:sz w:val="28"/>
          <w:szCs w:val="28"/>
        </w:rPr>
        <w:t>/</w:t>
      </w:r>
      <w:r w:rsidR="0066620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74</w:t>
      </w:r>
      <w:r w:rsidR="00666207" w:rsidRPr="00666207">
        <w:rPr>
          <w:rFonts w:ascii="Times New Roman" w:hAnsi="Times New Roman" w:cs="Times New Roman"/>
          <w:sz w:val="28"/>
          <w:szCs w:val="28"/>
        </w:rPr>
        <w:t>,</w:t>
      </w:r>
      <w:r w:rsidR="00666207">
        <w:t xml:space="preserve"> </w:t>
      </w:r>
      <w:r w:rsidR="002156C9" w:rsidRPr="0024620F">
        <w:rPr>
          <w:rFonts w:ascii="Times New Roman" w:hAnsi="Times New Roman" w:cs="Times New Roman"/>
          <w:sz w:val="28"/>
          <w:szCs w:val="28"/>
        </w:rPr>
        <w:t>территориальная  избирательная</w:t>
      </w:r>
      <w:r w:rsidR="002156C9" w:rsidRPr="00CD2DAA">
        <w:rPr>
          <w:rFonts w:ascii="Times New Roman" w:hAnsi="Times New Roman" w:cs="Times New Roman"/>
          <w:sz w:val="28"/>
        </w:rPr>
        <w:t xml:space="preserve"> комиссия Минераловодского района</w:t>
      </w:r>
    </w:p>
    <w:p w:rsidR="00345511" w:rsidRPr="00CD2DAA" w:rsidRDefault="00345511" w:rsidP="00CD2DAA">
      <w:pPr>
        <w:spacing w:after="0" w:line="240" w:lineRule="auto"/>
        <w:ind w:firstLine="91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8809B2" w:rsidRDefault="00BF46C0" w:rsidP="00627C99">
      <w:pPr>
        <w:spacing w:after="0" w:line="240" w:lineRule="auto"/>
        <w:ind w:firstLine="708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17680" w:rsidRPr="00A17680">
        <w:rPr>
          <w:rFonts w:ascii="Times New Roman" w:hAnsi="Times New Roman" w:cs="Times New Roman"/>
          <w:sz w:val="28"/>
          <w:szCs w:val="28"/>
        </w:rPr>
        <w:t xml:space="preserve">Исключить из списка кандидатов в депутаты </w:t>
      </w:r>
      <w:r w:rsidRPr="00CD2DAA">
        <w:rPr>
          <w:rFonts w:ascii="Times New Roman" w:hAnsi="Times New Roman" w:cs="Times New Roman"/>
          <w:sz w:val="28"/>
        </w:rPr>
        <w:t>представительного органа Минераловодского городского округа Ставропольского края  первого созыва</w:t>
      </w:r>
      <w:r w:rsidR="00A17680" w:rsidRPr="00A17680">
        <w:rPr>
          <w:rFonts w:ascii="Times New Roman" w:hAnsi="Times New Roman" w:cs="Times New Roman"/>
          <w:sz w:val="28"/>
          <w:szCs w:val="28"/>
        </w:rPr>
        <w:t xml:space="preserve">, выдвинутого избирательным объединением </w:t>
      </w:r>
      <w:r w:rsidR="00047330">
        <w:rPr>
          <w:rFonts w:ascii="Times New Roman" w:hAnsi="Times New Roman" w:cs="Times New Roman"/>
          <w:sz w:val="28"/>
          <w:szCs w:val="28"/>
        </w:rPr>
        <w:t>«</w:t>
      </w:r>
      <w:r w:rsidR="00047330" w:rsidRPr="00405007">
        <w:rPr>
          <w:rFonts w:ascii="Times New Roman" w:hAnsi="Times New Roman" w:cs="Times New Roman"/>
          <w:bCs/>
          <w:sz w:val="28"/>
          <w:szCs w:val="28"/>
        </w:rPr>
        <w:t>Региональн</w:t>
      </w:r>
      <w:r w:rsidR="00047330">
        <w:rPr>
          <w:rFonts w:ascii="Times New Roman" w:hAnsi="Times New Roman" w:cs="Times New Roman"/>
          <w:bCs/>
          <w:sz w:val="28"/>
          <w:szCs w:val="28"/>
        </w:rPr>
        <w:t>ое</w:t>
      </w:r>
      <w:r w:rsidR="00047330" w:rsidRPr="00405007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0473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7330" w:rsidRPr="00405007">
        <w:rPr>
          <w:rFonts w:ascii="Times New Roman" w:hAnsi="Times New Roman" w:cs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047330">
        <w:rPr>
          <w:rFonts w:ascii="Times New Roman" w:hAnsi="Times New Roman" w:cs="Times New Roman"/>
          <w:bCs/>
          <w:sz w:val="28"/>
          <w:szCs w:val="28"/>
        </w:rPr>
        <w:t>» по единому</w:t>
      </w:r>
      <w:r w:rsidR="00047330" w:rsidRPr="00063E97">
        <w:t xml:space="preserve"> </w:t>
      </w:r>
      <w:r w:rsidR="00047330" w:rsidRPr="00063E97">
        <w:rPr>
          <w:rFonts w:ascii="Times New Roman" w:hAnsi="Times New Roman" w:cs="Times New Roman"/>
          <w:sz w:val="28"/>
          <w:szCs w:val="28"/>
        </w:rPr>
        <w:t>избирательному округу</w:t>
      </w:r>
      <w:r w:rsidR="008809B2">
        <w:rPr>
          <w:rFonts w:ascii="Times New Roman" w:hAnsi="Times New Roman" w:cs="Times New Roman"/>
          <w:sz w:val="28"/>
          <w:szCs w:val="28"/>
        </w:rPr>
        <w:t xml:space="preserve">, </w:t>
      </w:r>
      <w:r w:rsidR="00047330">
        <w:rPr>
          <w:rFonts w:ascii="Times New Roman" w:hAnsi="Times New Roman" w:cs="Times New Roman"/>
          <w:color w:val="000000"/>
          <w:sz w:val="28"/>
          <w:szCs w:val="28"/>
        </w:rPr>
        <w:t>Донскова Дениса Николаевича</w:t>
      </w:r>
      <w:r w:rsidR="00047330" w:rsidRPr="0094238C">
        <w:rPr>
          <w:rFonts w:ascii="Times New Roman" w:hAnsi="Times New Roman" w:cs="Times New Roman"/>
          <w:sz w:val="28"/>
          <w:szCs w:val="28"/>
        </w:rPr>
        <w:t xml:space="preserve"> </w:t>
      </w:r>
      <w:r w:rsidR="00A17680" w:rsidRPr="00A17680">
        <w:rPr>
          <w:rFonts w:ascii="Times New Roman" w:hAnsi="Times New Roman" w:cs="Times New Roman"/>
          <w:sz w:val="28"/>
          <w:szCs w:val="28"/>
        </w:rPr>
        <w:t xml:space="preserve">(порядковый номер в списке кандидатов - № </w:t>
      </w:r>
      <w:r w:rsidR="008809B2">
        <w:rPr>
          <w:rFonts w:ascii="Times New Roman" w:hAnsi="Times New Roman" w:cs="Times New Roman"/>
          <w:sz w:val="28"/>
          <w:szCs w:val="28"/>
        </w:rPr>
        <w:t>1</w:t>
      </w:r>
      <w:r w:rsidR="00047330">
        <w:rPr>
          <w:rFonts w:ascii="Times New Roman" w:hAnsi="Times New Roman" w:cs="Times New Roman"/>
          <w:sz w:val="28"/>
          <w:szCs w:val="28"/>
        </w:rPr>
        <w:t>0</w:t>
      </w:r>
      <w:r w:rsidR="00A17680" w:rsidRPr="00A17680">
        <w:rPr>
          <w:rFonts w:ascii="Times New Roman" w:hAnsi="Times New Roman" w:cs="Times New Roman"/>
          <w:sz w:val="28"/>
          <w:szCs w:val="28"/>
        </w:rPr>
        <w:t>).</w:t>
      </w:r>
    </w:p>
    <w:p w:rsidR="00144C7C" w:rsidRDefault="008809B2" w:rsidP="00627C99">
      <w:pPr>
        <w:pStyle w:val="a8"/>
        <w:ind w:left="0" w:right="0" w:firstLine="680"/>
        <w:rPr>
          <w:sz w:val="28"/>
        </w:rPr>
      </w:pPr>
      <w:r>
        <w:rPr>
          <w:sz w:val="28"/>
        </w:rPr>
        <w:t>2</w:t>
      </w:r>
      <w:r w:rsidR="00A32D1B">
        <w:rPr>
          <w:sz w:val="28"/>
        </w:rPr>
        <w:t xml:space="preserve">. </w:t>
      </w:r>
      <w:r w:rsidR="00144C7C">
        <w:t xml:space="preserve">Направить настоящее постановление </w:t>
      </w:r>
      <w:r w:rsidR="009114B4">
        <w:rPr>
          <w:szCs w:val="28"/>
        </w:rPr>
        <w:t xml:space="preserve"> </w:t>
      </w:r>
      <w:r w:rsidR="00144C7C">
        <w:rPr>
          <w:szCs w:val="28"/>
        </w:rPr>
        <w:t xml:space="preserve">уполномоченному </w:t>
      </w:r>
      <w:r w:rsidR="00AE28C4">
        <w:rPr>
          <w:szCs w:val="28"/>
        </w:rPr>
        <w:t xml:space="preserve">представителю </w:t>
      </w:r>
      <w:r w:rsidR="00144C7C" w:rsidRPr="00A17680">
        <w:rPr>
          <w:rFonts w:ascii="Times New Roman" w:hAnsi="Times New Roman"/>
          <w:sz w:val="28"/>
          <w:szCs w:val="28"/>
        </w:rPr>
        <w:t>избирательн</w:t>
      </w:r>
      <w:r w:rsidR="00144C7C">
        <w:rPr>
          <w:rFonts w:ascii="Times New Roman" w:hAnsi="Times New Roman"/>
          <w:sz w:val="28"/>
          <w:szCs w:val="28"/>
        </w:rPr>
        <w:t>ого</w:t>
      </w:r>
      <w:r w:rsidR="00144C7C" w:rsidRPr="00A17680">
        <w:rPr>
          <w:rFonts w:ascii="Times New Roman" w:hAnsi="Times New Roman"/>
          <w:sz w:val="28"/>
          <w:szCs w:val="28"/>
        </w:rPr>
        <w:t xml:space="preserve"> объединени</w:t>
      </w:r>
      <w:r w:rsidR="00144C7C">
        <w:rPr>
          <w:rFonts w:ascii="Times New Roman" w:hAnsi="Times New Roman"/>
          <w:sz w:val="28"/>
          <w:szCs w:val="28"/>
        </w:rPr>
        <w:t>я</w:t>
      </w:r>
      <w:r w:rsidR="00144C7C" w:rsidRPr="00A17680">
        <w:rPr>
          <w:rFonts w:ascii="Times New Roman" w:hAnsi="Times New Roman"/>
          <w:sz w:val="28"/>
          <w:szCs w:val="28"/>
        </w:rPr>
        <w:t xml:space="preserve"> </w:t>
      </w:r>
      <w:r w:rsidR="00144C7C">
        <w:rPr>
          <w:rFonts w:ascii="Times New Roman" w:hAnsi="Times New Roman"/>
          <w:sz w:val="28"/>
          <w:szCs w:val="28"/>
        </w:rPr>
        <w:t>«</w:t>
      </w:r>
      <w:r w:rsidR="00144C7C" w:rsidRPr="00405007">
        <w:rPr>
          <w:rFonts w:ascii="Times New Roman" w:hAnsi="Times New Roman"/>
          <w:bCs/>
          <w:sz w:val="28"/>
          <w:szCs w:val="28"/>
        </w:rPr>
        <w:t>Региональн</w:t>
      </w:r>
      <w:r w:rsidR="00144C7C">
        <w:rPr>
          <w:rFonts w:ascii="Times New Roman" w:hAnsi="Times New Roman"/>
          <w:bCs/>
          <w:sz w:val="28"/>
          <w:szCs w:val="28"/>
        </w:rPr>
        <w:t>ое</w:t>
      </w:r>
      <w:r w:rsidR="00144C7C" w:rsidRPr="00405007">
        <w:rPr>
          <w:rFonts w:ascii="Times New Roman" w:hAnsi="Times New Roman"/>
          <w:bCs/>
          <w:sz w:val="28"/>
          <w:szCs w:val="28"/>
        </w:rPr>
        <w:t xml:space="preserve"> отделение</w:t>
      </w:r>
      <w:r w:rsidR="00144C7C">
        <w:rPr>
          <w:rFonts w:ascii="Times New Roman" w:hAnsi="Times New Roman"/>
          <w:bCs/>
          <w:sz w:val="28"/>
          <w:szCs w:val="28"/>
        </w:rPr>
        <w:t xml:space="preserve"> </w:t>
      </w:r>
      <w:r w:rsidR="00144C7C" w:rsidRPr="00405007">
        <w:rPr>
          <w:rFonts w:ascii="Times New Roman" w:hAnsi="Times New Roman"/>
          <w:bCs/>
          <w:sz w:val="28"/>
          <w:szCs w:val="28"/>
        </w:rPr>
        <w:t xml:space="preserve"> Политической партии СПРАВЕДЛИВАЯ РОССИЯ в Ставропольском крае</w:t>
      </w:r>
      <w:r w:rsidR="00144C7C">
        <w:rPr>
          <w:rFonts w:ascii="Times New Roman" w:hAnsi="Times New Roman"/>
          <w:bCs/>
          <w:sz w:val="28"/>
          <w:szCs w:val="28"/>
        </w:rPr>
        <w:t>»</w:t>
      </w:r>
      <w:r w:rsidR="009114B4">
        <w:rPr>
          <w:rFonts w:ascii="Times New Roman" w:hAnsi="Times New Roman"/>
          <w:bCs/>
          <w:sz w:val="28"/>
          <w:szCs w:val="28"/>
        </w:rPr>
        <w:t>.</w:t>
      </w:r>
    </w:p>
    <w:p w:rsidR="00144C7C" w:rsidRDefault="00144C7C" w:rsidP="00627C99">
      <w:pPr>
        <w:pStyle w:val="a8"/>
        <w:ind w:left="0" w:right="0" w:firstLine="680"/>
        <w:rPr>
          <w:sz w:val="28"/>
        </w:rPr>
      </w:pPr>
    </w:p>
    <w:p w:rsidR="00144C7C" w:rsidRDefault="00144C7C" w:rsidP="00627C99">
      <w:pPr>
        <w:pStyle w:val="a8"/>
        <w:ind w:left="0" w:right="0" w:firstLine="680"/>
        <w:rPr>
          <w:sz w:val="28"/>
        </w:rPr>
      </w:pPr>
    </w:p>
    <w:p w:rsidR="00144C7C" w:rsidRDefault="00144C7C" w:rsidP="00627C99">
      <w:pPr>
        <w:pStyle w:val="a8"/>
        <w:ind w:left="0" w:right="0" w:firstLine="680"/>
        <w:rPr>
          <w:sz w:val="28"/>
        </w:rPr>
      </w:pPr>
    </w:p>
    <w:p w:rsidR="00144C7C" w:rsidRDefault="00144C7C" w:rsidP="00627C99">
      <w:pPr>
        <w:pStyle w:val="a8"/>
        <w:ind w:left="0" w:right="0" w:firstLine="680"/>
        <w:rPr>
          <w:sz w:val="28"/>
        </w:rPr>
      </w:pPr>
    </w:p>
    <w:p w:rsidR="00144C7C" w:rsidRDefault="00144C7C" w:rsidP="00627C99">
      <w:pPr>
        <w:pStyle w:val="a8"/>
        <w:ind w:left="0" w:right="0" w:firstLine="680"/>
        <w:rPr>
          <w:sz w:val="28"/>
        </w:rPr>
      </w:pPr>
    </w:p>
    <w:p w:rsidR="00144C7C" w:rsidRDefault="00144C7C" w:rsidP="00627C99">
      <w:pPr>
        <w:pStyle w:val="a8"/>
        <w:ind w:left="0" w:right="0" w:firstLine="680"/>
        <w:rPr>
          <w:sz w:val="28"/>
        </w:rPr>
      </w:pPr>
    </w:p>
    <w:p w:rsidR="009114B4" w:rsidRDefault="009114B4" w:rsidP="00627C99">
      <w:pPr>
        <w:pStyle w:val="a8"/>
        <w:ind w:left="0" w:right="0" w:firstLine="680"/>
        <w:rPr>
          <w:sz w:val="28"/>
        </w:rPr>
      </w:pPr>
    </w:p>
    <w:p w:rsidR="008809B2" w:rsidRPr="00A32D1B" w:rsidRDefault="00144C7C" w:rsidP="00627C99">
      <w:pPr>
        <w:pStyle w:val="a8"/>
        <w:ind w:left="0" w:right="0" w:firstLine="680"/>
        <w:rPr>
          <w:sz w:val="28"/>
        </w:rPr>
      </w:pPr>
      <w:r>
        <w:rPr>
          <w:sz w:val="28"/>
        </w:rPr>
        <w:t xml:space="preserve">3.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144C7C" w:rsidP="00A32D1B">
      <w:pPr>
        <w:pStyle w:val="a8"/>
        <w:ind w:firstLine="680"/>
        <w:rPr>
          <w:sz w:val="28"/>
        </w:rPr>
      </w:pPr>
      <w:r>
        <w:rPr>
          <w:sz w:val="28"/>
        </w:rPr>
        <w:t>4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8809B2" w:rsidRDefault="008809B2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</w:p>
    <w:p w:rsidR="008809B2" w:rsidRDefault="008809B2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8809B2">
      <w:pgSz w:w="11906" w:h="16838"/>
      <w:pgMar w:top="567" w:right="851" w:bottom="28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E0602"/>
    <w:multiLevelType w:val="hybridMultilevel"/>
    <w:tmpl w:val="08D2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41E0D"/>
    <w:rsid w:val="00047330"/>
    <w:rsid w:val="00052A8D"/>
    <w:rsid w:val="00061701"/>
    <w:rsid w:val="000703E2"/>
    <w:rsid w:val="00090D3A"/>
    <w:rsid w:val="000C2F4D"/>
    <w:rsid w:val="000C7D4E"/>
    <w:rsid w:val="000E616F"/>
    <w:rsid w:val="00104DC3"/>
    <w:rsid w:val="001413BF"/>
    <w:rsid w:val="00144C7C"/>
    <w:rsid w:val="00172EBD"/>
    <w:rsid w:val="0018020D"/>
    <w:rsid w:val="001B2BE2"/>
    <w:rsid w:val="001C14E4"/>
    <w:rsid w:val="001E5FEA"/>
    <w:rsid w:val="002156C9"/>
    <w:rsid w:val="00231CA6"/>
    <w:rsid w:val="00242F66"/>
    <w:rsid w:val="00245198"/>
    <w:rsid w:val="00246739"/>
    <w:rsid w:val="00266D83"/>
    <w:rsid w:val="00285ABF"/>
    <w:rsid w:val="002A3471"/>
    <w:rsid w:val="002B4482"/>
    <w:rsid w:val="002C325B"/>
    <w:rsid w:val="002E4B0B"/>
    <w:rsid w:val="00304DA2"/>
    <w:rsid w:val="00326469"/>
    <w:rsid w:val="00345511"/>
    <w:rsid w:val="003476B8"/>
    <w:rsid w:val="00356332"/>
    <w:rsid w:val="003757A6"/>
    <w:rsid w:val="003A184E"/>
    <w:rsid w:val="003F563E"/>
    <w:rsid w:val="003F676E"/>
    <w:rsid w:val="004132AF"/>
    <w:rsid w:val="00413FB1"/>
    <w:rsid w:val="0043793B"/>
    <w:rsid w:val="00465353"/>
    <w:rsid w:val="00492931"/>
    <w:rsid w:val="00493811"/>
    <w:rsid w:val="004B5B67"/>
    <w:rsid w:val="00513E7C"/>
    <w:rsid w:val="00520972"/>
    <w:rsid w:val="00532848"/>
    <w:rsid w:val="00541F90"/>
    <w:rsid w:val="005440C7"/>
    <w:rsid w:val="00556659"/>
    <w:rsid w:val="00557E4B"/>
    <w:rsid w:val="00565A42"/>
    <w:rsid w:val="005676FF"/>
    <w:rsid w:val="00595ECE"/>
    <w:rsid w:val="005C17C5"/>
    <w:rsid w:val="005C28E5"/>
    <w:rsid w:val="005F5FB5"/>
    <w:rsid w:val="006173A2"/>
    <w:rsid w:val="00627C99"/>
    <w:rsid w:val="00631B64"/>
    <w:rsid w:val="006554EF"/>
    <w:rsid w:val="00666207"/>
    <w:rsid w:val="0068748E"/>
    <w:rsid w:val="0069560B"/>
    <w:rsid w:val="006B0731"/>
    <w:rsid w:val="007214C7"/>
    <w:rsid w:val="00721E05"/>
    <w:rsid w:val="007350AD"/>
    <w:rsid w:val="007A411B"/>
    <w:rsid w:val="007D1B20"/>
    <w:rsid w:val="007E3921"/>
    <w:rsid w:val="007F2F21"/>
    <w:rsid w:val="00813C0A"/>
    <w:rsid w:val="00822FDA"/>
    <w:rsid w:val="00826610"/>
    <w:rsid w:val="00830FA7"/>
    <w:rsid w:val="00831917"/>
    <w:rsid w:val="00852B43"/>
    <w:rsid w:val="00854851"/>
    <w:rsid w:val="008609FD"/>
    <w:rsid w:val="00865A3E"/>
    <w:rsid w:val="008809B2"/>
    <w:rsid w:val="008A1B85"/>
    <w:rsid w:val="008C2181"/>
    <w:rsid w:val="008F6293"/>
    <w:rsid w:val="00903B2D"/>
    <w:rsid w:val="009114B4"/>
    <w:rsid w:val="0094238C"/>
    <w:rsid w:val="00965CAE"/>
    <w:rsid w:val="00966B94"/>
    <w:rsid w:val="009B44E1"/>
    <w:rsid w:val="009D5768"/>
    <w:rsid w:val="009F6C05"/>
    <w:rsid w:val="00A17680"/>
    <w:rsid w:val="00A247F5"/>
    <w:rsid w:val="00A261AE"/>
    <w:rsid w:val="00A27E5A"/>
    <w:rsid w:val="00A32D1B"/>
    <w:rsid w:val="00A55C0A"/>
    <w:rsid w:val="00A71C73"/>
    <w:rsid w:val="00A8706A"/>
    <w:rsid w:val="00AC4420"/>
    <w:rsid w:val="00AE28C4"/>
    <w:rsid w:val="00B21681"/>
    <w:rsid w:val="00B31E42"/>
    <w:rsid w:val="00B657B6"/>
    <w:rsid w:val="00B660ED"/>
    <w:rsid w:val="00B74184"/>
    <w:rsid w:val="00BB3059"/>
    <w:rsid w:val="00BD5416"/>
    <w:rsid w:val="00BF46C0"/>
    <w:rsid w:val="00BF671D"/>
    <w:rsid w:val="00C037A4"/>
    <w:rsid w:val="00C135DE"/>
    <w:rsid w:val="00C141AE"/>
    <w:rsid w:val="00C41C00"/>
    <w:rsid w:val="00C468C1"/>
    <w:rsid w:val="00C66681"/>
    <w:rsid w:val="00C7264F"/>
    <w:rsid w:val="00C733D7"/>
    <w:rsid w:val="00C737F1"/>
    <w:rsid w:val="00C96AA7"/>
    <w:rsid w:val="00C9745F"/>
    <w:rsid w:val="00CA58C3"/>
    <w:rsid w:val="00CD2DAA"/>
    <w:rsid w:val="00D04CCF"/>
    <w:rsid w:val="00D20937"/>
    <w:rsid w:val="00D22110"/>
    <w:rsid w:val="00D262FB"/>
    <w:rsid w:val="00D32C2A"/>
    <w:rsid w:val="00D43253"/>
    <w:rsid w:val="00D46E88"/>
    <w:rsid w:val="00DE3BA2"/>
    <w:rsid w:val="00DE67ED"/>
    <w:rsid w:val="00DF3A8B"/>
    <w:rsid w:val="00E504E5"/>
    <w:rsid w:val="00E50E20"/>
    <w:rsid w:val="00E9350C"/>
    <w:rsid w:val="00EA19DA"/>
    <w:rsid w:val="00EA2CA1"/>
    <w:rsid w:val="00EA5267"/>
    <w:rsid w:val="00EB6CAD"/>
    <w:rsid w:val="00EC02F5"/>
    <w:rsid w:val="00ED1254"/>
    <w:rsid w:val="00ED14D6"/>
    <w:rsid w:val="00ED7544"/>
    <w:rsid w:val="00EF7E88"/>
    <w:rsid w:val="00F00B92"/>
    <w:rsid w:val="00F0186C"/>
    <w:rsid w:val="00F31E5E"/>
    <w:rsid w:val="00F54FC1"/>
    <w:rsid w:val="00F5738C"/>
    <w:rsid w:val="00F846EB"/>
    <w:rsid w:val="00F879AE"/>
    <w:rsid w:val="00F930AE"/>
    <w:rsid w:val="00F94D0D"/>
    <w:rsid w:val="00FA6FA5"/>
    <w:rsid w:val="00FE533B"/>
    <w:rsid w:val="00FE62F8"/>
    <w:rsid w:val="00FF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2156C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17680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A4880-6724-46B9-876F-21740CC6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2015-08-10T07:17:00Z</cp:lastPrinted>
  <dcterms:created xsi:type="dcterms:W3CDTF">2015-08-17T05:31:00Z</dcterms:created>
  <dcterms:modified xsi:type="dcterms:W3CDTF">2015-09-03T13:16:00Z</dcterms:modified>
</cp:coreProperties>
</file>